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0"/>
        <w:gridCol w:w="956"/>
        <w:gridCol w:w="958"/>
        <w:gridCol w:w="959"/>
        <w:gridCol w:w="961"/>
        <w:gridCol w:w="961"/>
        <w:gridCol w:w="961"/>
        <w:gridCol w:w="961"/>
        <w:gridCol w:w="961"/>
        <w:gridCol w:w="1132"/>
      </w:tblGrid>
      <w:tr w:rsidR="00F71A3D" w:rsidRPr="00312465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4894056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312465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8A36F6">
              <w:rPr>
                <w:rFonts w:ascii="Tw Cen MT" w:hAnsi="Tw Cen MT"/>
                <w:b/>
                <w:sz w:val="32"/>
                <w:szCs w:val="32"/>
              </w:rPr>
              <w:t>OE1</w:t>
            </w:r>
            <w:r w:rsidR="000C1700">
              <w:rPr>
                <w:rFonts w:ascii="Tw Cen MT" w:hAnsi="Tw Cen MT"/>
                <w:b/>
                <w:sz w:val="32"/>
                <w:szCs w:val="32"/>
              </w:rPr>
              <w:t>E</w:t>
            </w:r>
            <w:r w:rsidR="00A44962">
              <w:rPr>
                <w:rFonts w:ascii="Tw Cen MT" w:hAnsi="Tw Cen MT"/>
                <w:b/>
                <w:sz w:val="32"/>
                <w:szCs w:val="32"/>
              </w:rPr>
              <w:t>N</w:t>
            </w:r>
            <w:r w:rsidR="000C1700">
              <w:rPr>
                <w:rFonts w:ascii="Tw Cen MT" w:hAnsi="Tw Cen MT"/>
                <w:b/>
                <w:sz w:val="32"/>
                <w:szCs w:val="32"/>
              </w:rPr>
              <w:t>30</w:t>
            </w:r>
            <w:r w:rsidR="00625EEB">
              <w:rPr>
                <w:rFonts w:ascii="Tw Cen MT" w:hAnsi="Tw Cen MT"/>
                <w:b/>
                <w:sz w:val="32"/>
                <w:szCs w:val="32"/>
              </w:rPr>
              <w:t>3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312465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312465">
              <w:rPr>
                <w:rFonts w:ascii="Tw Cen MT" w:hAnsi="Tw Cen MT"/>
                <w:b/>
                <w:sz w:val="44"/>
                <w:szCs w:val="28"/>
              </w:rPr>
              <w:t>R22</w:t>
            </w:r>
          </w:p>
        </w:tc>
      </w:tr>
    </w:tbl>
    <w:p w14:paraId="35C8BDCF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  <w:lang w:val="en-IN"/>
        </w:rPr>
      </w:pPr>
      <w:r w:rsidRPr="00312465">
        <w:rPr>
          <w:rFonts w:ascii="Tw Cen MT" w:hAnsi="Tw Cen MT"/>
          <w:b/>
          <w:sz w:val="32"/>
          <w:szCs w:val="28"/>
        </w:rPr>
        <w:t>VNR VIGNANA JYOTHI INSTITUTE OF ENGINEERING AND TECHNOLOGY</w:t>
      </w:r>
    </w:p>
    <w:p w14:paraId="71268C3B" w14:textId="77777777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(AUTONOMOUS)</w:t>
      </w:r>
    </w:p>
    <w:p w14:paraId="6EDEB20F" w14:textId="1F4000EE" w:rsidR="00F71A3D" w:rsidRPr="00312465" w:rsidRDefault="00710256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E6225C">
        <w:rPr>
          <w:rFonts w:ascii="Tw Cen MT" w:hAnsi="Tw Cen MT"/>
          <w:sz w:val="32"/>
          <w:szCs w:val="32"/>
        </w:rPr>
        <w:t>B.Tech. III Year I Semester Regular</w:t>
      </w:r>
      <w:r>
        <w:rPr>
          <w:rFonts w:ascii="Tw Cen MT" w:hAnsi="Tw Cen MT"/>
          <w:sz w:val="32"/>
          <w:szCs w:val="32"/>
        </w:rPr>
        <w:t>/Supplementary</w:t>
      </w:r>
      <w:r w:rsidRPr="00E6225C">
        <w:rPr>
          <w:rFonts w:ascii="Tw Cen MT" w:hAnsi="Tw Cen MT"/>
          <w:sz w:val="32"/>
          <w:szCs w:val="32"/>
        </w:rPr>
        <w:t xml:space="preserve"> Examinations, Dec</w:t>
      </w:r>
      <w:r>
        <w:rPr>
          <w:rFonts w:ascii="Tw Cen MT" w:hAnsi="Tw Cen MT"/>
          <w:sz w:val="32"/>
          <w:szCs w:val="32"/>
        </w:rPr>
        <w:t xml:space="preserve">ember </w:t>
      </w:r>
      <w:r w:rsidRPr="00E6225C">
        <w:rPr>
          <w:rFonts w:ascii="Tw Cen MT" w:hAnsi="Tw Cen MT"/>
          <w:sz w:val="32"/>
          <w:szCs w:val="32"/>
        </w:rPr>
        <w:t>2025</w:t>
      </w:r>
    </w:p>
    <w:p w14:paraId="7061E8C0" w14:textId="4F70A6A5" w:rsidR="00F71A3D" w:rsidRPr="00312465" w:rsidRDefault="00A44962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28"/>
        </w:rPr>
      </w:pPr>
      <w:r>
        <w:rPr>
          <w:rFonts w:ascii="Tw Cen MT" w:hAnsi="Tw Cen MT"/>
          <w:b/>
          <w:sz w:val="32"/>
          <w:szCs w:val="28"/>
        </w:rPr>
        <w:t>CREATIVE WRITING</w:t>
      </w:r>
    </w:p>
    <w:p w14:paraId="772AFEF7" w14:textId="6D9FCBF2" w:rsidR="00F71A3D" w:rsidRPr="00312465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312465">
        <w:rPr>
          <w:rFonts w:ascii="Tw Cen MT" w:hAnsi="Tw Cen MT"/>
          <w:sz w:val="28"/>
          <w:szCs w:val="28"/>
        </w:rPr>
        <w:t>(</w:t>
      </w:r>
      <w:r w:rsidR="008A36F6">
        <w:rPr>
          <w:rFonts w:ascii="Tw Cen MT" w:hAnsi="Tw Cen MT"/>
          <w:sz w:val="28"/>
          <w:szCs w:val="28"/>
        </w:rPr>
        <w:t>Open Elective</w:t>
      </w:r>
      <w:r w:rsidRPr="00312465">
        <w:rPr>
          <w:rFonts w:ascii="Tw Cen MT" w:hAnsi="Tw Cen MT"/>
          <w:sz w:val="28"/>
          <w:szCs w:val="28"/>
        </w:rPr>
        <w:t>)</w:t>
      </w:r>
    </w:p>
    <w:p w14:paraId="47843541" w14:textId="0051BB41" w:rsidR="00F71A3D" w:rsidRPr="00312465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312465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312465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Max. Marks: 60</w:t>
      </w:r>
    </w:p>
    <w:p w14:paraId="35FBCB44" w14:textId="77777777" w:rsidR="00F71A3D" w:rsidRPr="001F590A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1F590A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F069F99" w:rsidR="00F71A3D" w:rsidRPr="001F590A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1F590A"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EBC4C98" w14:textId="6F50FF92" w:rsidR="000501CE" w:rsidRPr="000215EE" w:rsidRDefault="001F590A" w:rsidP="001F590A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  <w:r w:rsidR="000501CE" w:rsidRPr="00DA3AE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0501CE" w:rsidRPr="00DA3AE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0501CE" w:rsidRPr="00DA3AE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0501CE" w:rsidRPr="00DA3AE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0501CE" w:rsidRPr="00DA3AE2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9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7319"/>
        <w:gridCol w:w="896"/>
        <w:gridCol w:w="976"/>
        <w:gridCol w:w="707"/>
      </w:tblGrid>
      <w:tr w:rsidR="000501CE" w:rsidRPr="000215EE" w14:paraId="38B7D50E" w14:textId="77777777" w:rsidTr="00611B16">
        <w:tc>
          <w:tcPr>
            <w:tcW w:w="898" w:type="dxa"/>
          </w:tcPr>
          <w:p w14:paraId="68D32681" w14:textId="77777777" w:rsidR="000501CE" w:rsidRPr="000215EE" w:rsidRDefault="000501CE" w:rsidP="00611B16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9" w:type="dxa"/>
          </w:tcPr>
          <w:p w14:paraId="0779010D" w14:textId="77777777" w:rsidR="000501CE" w:rsidRPr="000215EE" w:rsidRDefault="000501CE" w:rsidP="00611B1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215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How can </w:t>
            </w:r>
            <w:proofErr w:type="spellStart"/>
            <w:r w:rsidRPr="000215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analysing</w:t>
            </w:r>
            <w:proofErr w:type="spellEnd"/>
            <w:r w:rsidRPr="000215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a poem help in improving your own poetic writing style?</w:t>
            </w:r>
          </w:p>
        </w:tc>
        <w:tc>
          <w:tcPr>
            <w:tcW w:w="896" w:type="dxa"/>
          </w:tcPr>
          <w:p w14:paraId="482A0F90" w14:textId="77777777" w:rsidR="000501CE" w:rsidRPr="000215EE" w:rsidRDefault="000501CE" w:rsidP="00611B1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976" w:type="dxa"/>
          </w:tcPr>
          <w:p w14:paraId="10A3D7DD" w14:textId="77777777" w:rsidR="000501CE" w:rsidRPr="000215EE" w:rsidRDefault="000501CE" w:rsidP="00611B1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CO1, 2</w:t>
            </w:r>
          </w:p>
        </w:tc>
        <w:tc>
          <w:tcPr>
            <w:tcW w:w="707" w:type="dxa"/>
          </w:tcPr>
          <w:p w14:paraId="789CF6E0" w14:textId="77777777" w:rsidR="000501CE" w:rsidRPr="000215EE" w:rsidRDefault="000501CE" w:rsidP="00611B1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BL3</w:t>
            </w:r>
          </w:p>
        </w:tc>
      </w:tr>
      <w:tr w:rsidR="000501CE" w:rsidRPr="000215EE" w14:paraId="260A39EE" w14:textId="77777777" w:rsidTr="00611B16">
        <w:tc>
          <w:tcPr>
            <w:tcW w:w="898" w:type="dxa"/>
          </w:tcPr>
          <w:p w14:paraId="7F75404A" w14:textId="77777777" w:rsidR="000501CE" w:rsidRPr="000215EE" w:rsidRDefault="000501CE" w:rsidP="00611B16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9" w:type="dxa"/>
          </w:tcPr>
          <w:p w14:paraId="50305EA7" w14:textId="77777777" w:rsidR="000501CE" w:rsidRPr="000215EE" w:rsidRDefault="000501CE" w:rsidP="00611B1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215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Identify the narrative point of view in this line:</w:t>
            </w:r>
            <w:r w:rsidRPr="000215EE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215EE">
              <w:rPr>
                <w:rStyle w:val="Emphasis"/>
                <w:rFonts w:ascii="Times New Roman" w:hAnsi="Times New Roman" w:cs="Times New Roman"/>
                <w:color w:val="000000"/>
                <w:sz w:val="24"/>
                <w:szCs w:val="24"/>
              </w:rPr>
              <w:t>“I couldn’t believe what I saw that morning.”</w:t>
            </w:r>
          </w:p>
        </w:tc>
        <w:tc>
          <w:tcPr>
            <w:tcW w:w="896" w:type="dxa"/>
          </w:tcPr>
          <w:p w14:paraId="6AAC0B9A" w14:textId="77777777" w:rsidR="000501CE" w:rsidRPr="000215EE" w:rsidRDefault="000501CE" w:rsidP="00611B1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976" w:type="dxa"/>
          </w:tcPr>
          <w:p w14:paraId="6545F21A" w14:textId="77777777" w:rsidR="000501CE" w:rsidRPr="000215EE" w:rsidRDefault="000501CE" w:rsidP="00611B1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CO1,2</w:t>
            </w:r>
          </w:p>
        </w:tc>
        <w:tc>
          <w:tcPr>
            <w:tcW w:w="707" w:type="dxa"/>
          </w:tcPr>
          <w:p w14:paraId="4765C382" w14:textId="0A581EF6" w:rsidR="000501CE" w:rsidRPr="000215EE" w:rsidRDefault="000501CE" w:rsidP="00611B1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611B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01CE" w:rsidRPr="000215EE" w14:paraId="100BA2E4" w14:textId="77777777" w:rsidTr="00611B16">
        <w:tc>
          <w:tcPr>
            <w:tcW w:w="898" w:type="dxa"/>
          </w:tcPr>
          <w:p w14:paraId="715D21EB" w14:textId="77777777" w:rsidR="000501CE" w:rsidRPr="000215EE" w:rsidRDefault="000501CE" w:rsidP="00611B16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9" w:type="dxa"/>
          </w:tcPr>
          <w:p w14:paraId="1CEB38FF" w14:textId="20C46818" w:rsidR="000501CE" w:rsidRPr="000215EE" w:rsidRDefault="000501CE" w:rsidP="00611B1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215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Define</w:t>
            </w:r>
            <w:r w:rsidRPr="000215EE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215EE">
              <w:rPr>
                <w:rStyle w:val="Emphasis"/>
                <w:rFonts w:ascii="Times New Roman" w:hAnsi="Times New Roman" w:cs="Times New Roman"/>
                <w:color w:val="000000"/>
                <w:sz w:val="24"/>
                <w:szCs w:val="24"/>
              </w:rPr>
              <w:t>writer’s block</w:t>
            </w:r>
            <w:r w:rsidRPr="000215EE">
              <w:rPr>
                <w:rStyle w:val="apple-converted-space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215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and mention one way to overcome it.</w:t>
            </w:r>
          </w:p>
        </w:tc>
        <w:tc>
          <w:tcPr>
            <w:tcW w:w="896" w:type="dxa"/>
          </w:tcPr>
          <w:p w14:paraId="06F65599" w14:textId="77777777" w:rsidR="000501CE" w:rsidRPr="000215EE" w:rsidRDefault="000501CE" w:rsidP="00611B1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976" w:type="dxa"/>
          </w:tcPr>
          <w:p w14:paraId="333E8295" w14:textId="77777777" w:rsidR="000501CE" w:rsidRPr="000215EE" w:rsidRDefault="000501CE" w:rsidP="00611B1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07" w:type="dxa"/>
          </w:tcPr>
          <w:p w14:paraId="00246A38" w14:textId="677C6749" w:rsidR="000501CE" w:rsidRPr="000215EE" w:rsidRDefault="000501CE" w:rsidP="00611B1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BL</w:t>
            </w:r>
            <w:r w:rsidR="00611B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501CE" w:rsidRPr="000215EE" w14:paraId="4D31B96E" w14:textId="77777777" w:rsidTr="00611B16">
        <w:tc>
          <w:tcPr>
            <w:tcW w:w="898" w:type="dxa"/>
          </w:tcPr>
          <w:p w14:paraId="2974AF51" w14:textId="77777777" w:rsidR="000501CE" w:rsidRPr="000215EE" w:rsidRDefault="000501CE" w:rsidP="00611B16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9" w:type="dxa"/>
          </w:tcPr>
          <w:p w14:paraId="2F8A6539" w14:textId="77777777" w:rsidR="00611B16" w:rsidRDefault="000501CE" w:rsidP="00611B16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Apply one editing technique to make this sentence more concise:</w:t>
            </w:r>
          </w:p>
          <w:p w14:paraId="7C7677E4" w14:textId="29DA1CAA" w:rsidR="000501CE" w:rsidRPr="000215EE" w:rsidRDefault="000501CE" w:rsidP="00611B1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215EE">
              <w:rPr>
                <w:rStyle w:val="Emphasis"/>
                <w:rFonts w:ascii="Times New Roman" w:hAnsi="Times New Roman" w:cs="Times New Roman"/>
                <w:color w:val="000000"/>
                <w:sz w:val="24"/>
                <w:szCs w:val="24"/>
              </w:rPr>
              <w:t>“She was very tired because she had worked for many hours.”</w:t>
            </w:r>
          </w:p>
        </w:tc>
        <w:tc>
          <w:tcPr>
            <w:tcW w:w="896" w:type="dxa"/>
          </w:tcPr>
          <w:p w14:paraId="67E26474" w14:textId="77777777" w:rsidR="000501CE" w:rsidRPr="000215EE" w:rsidRDefault="000501CE" w:rsidP="00611B1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976" w:type="dxa"/>
          </w:tcPr>
          <w:p w14:paraId="7334B571" w14:textId="77777777" w:rsidR="000501CE" w:rsidRPr="000215EE" w:rsidRDefault="000501CE" w:rsidP="00611B1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707" w:type="dxa"/>
          </w:tcPr>
          <w:p w14:paraId="4821A131" w14:textId="77777777" w:rsidR="000501CE" w:rsidRPr="000215EE" w:rsidRDefault="000501CE" w:rsidP="00611B1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  <w:tr w:rsidR="000501CE" w:rsidRPr="000215EE" w14:paraId="3A726C81" w14:textId="77777777" w:rsidTr="00611B16">
        <w:tc>
          <w:tcPr>
            <w:tcW w:w="898" w:type="dxa"/>
          </w:tcPr>
          <w:p w14:paraId="07A388A1" w14:textId="77777777" w:rsidR="000501CE" w:rsidRPr="000215EE" w:rsidRDefault="000501CE" w:rsidP="00611B16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9" w:type="dxa"/>
          </w:tcPr>
          <w:p w14:paraId="27BD4FE6" w14:textId="77777777" w:rsidR="000501CE" w:rsidRPr="000215EE" w:rsidRDefault="000501CE" w:rsidP="00611B1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215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Write one example of a new narrative form influenced by social media (e.g., Instagram poetry or Twitter fiction).</w:t>
            </w:r>
          </w:p>
        </w:tc>
        <w:tc>
          <w:tcPr>
            <w:tcW w:w="896" w:type="dxa"/>
          </w:tcPr>
          <w:p w14:paraId="24AEE201" w14:textId="77777777" w:rsidR="000501CE" w:rsidRPr="000215EE" w:rsidRDefault="000501CE" w:rsidP="00611B1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976" w:type="dxa"/>
          </w:tcPr>
          <w:p w14:paraId="642103B9" w14:textId="77777777" w:rsidR="000501CE" w:rsidRPr="000215EE" w:rsidRDefault="000501CE" w:rsidP="00611B1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707" w:type="dxa"/>
          </w:tcPr>
          <w:p w14:paraId="6198B55C" w14:textId="77777777" w:rsidR="000501CE" w:rsidRPr="000215EE" w:rsidRDefault="000501CE" w:rsidP="00611B16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BL2</w:t>
            </w:r>
          </w:p>
        </w:tc>
      </w:tr>
    </w:tbl>
    <w:p w14:paraId="58B685B6" w14:textId="77777777" w:rsidR="009D075F" w:rsidRPr="009D075F" w:rsidRDefault="009D075F" w:rsidP="009D075F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9D075F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9D075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D075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D075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D075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D075F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p w14:paraId="2CE93C74" w14:textId="008A946E" w:rsidR="000501CE" w:rsidRPr="000215EE" w:rsidRDefault="009D075F" w:rsidP="009D07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Grid"/>
        <w:tblW w:w="1076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513"/>
        <w:gridCol w:w="785"/>
        <w:gridCol w:w="1008"/>
        <w:gridCol w:w="758"/>
      </w:tblGrid>
      <w:tr w:rsidR="000501CE" w:rsidRPr="000215EE" w14:paraId="290BA8FD" w14:textId="77777777" w:rsidTr="00611B16">
        <w:tc>
          <w:tcPr>
            <w:tcW w:w="10768" w:type="dxa"/>
            <w:gridSpan w:val="5"/>
          </w:tcPr>
          <w:p w14:paraId="0AC0FF37" w14:textId="28C761AE" w:rsidR="000501CE" w:rsidRPr="000215EE" w:rsidRDefault="000501CE" w:rsidP="00021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</w:t>
            </w:r>
            <w:r w:rsidR="00611B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</w:tr>
      <w:tr w:rsidR="000501CE" w:rsidRPr="000215EE" w14:paraId="2F9241FE" w14:textId="77777777" w:rsidTr="00611B16">
        <w:tc>
          <w:tcPr>
            <w:tcW w:w="704" w:type="dxa"/>
          </w:tcPr>
          <w:p w14:paraId="3F5EBABE" w14:textId="18873EF8" w:rsidR="000501CE" w:rsidRPr="000215EE" w:rsidRDefault="000501CE" w:rsidP="000215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A4C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302ED3C8" w14:textId="77777777" w:rsidR="000501CE" w:rsidRPr="000215EE" w:rsidRDefault="000501CE" w:rsidP="00611B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215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Create a comparative table showing how different genres (fiction, poetry, drama, travelogue) handle imagination and voice differently.</w:t>
            </w:r>
          </w:p>
        </w:tc>
        <w:tc>
          <w:tcPr>
            <w:tcW w:w="785" w:type="dxa"/>
          </w:tcPr>
          <w:p w14:paraId="0F7F6172" w14:textId="07413D7E" w:rsidR="000501CE" w:rsidRPr="000215EE" w:rsidRDefault="00611B16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501CE" w:rsidRPr="000215E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008" w:type="dxa"/>
          </w:tcPr>
          <w:p w14:paraId="24CA1853" w14:textId="77777777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CO1, 2</w:t>
            </w:r>
          </w:p>
        </w:tc>
        <w:tc>
          <w:tcPr>
            <w:tcW w:w="758" w:type="dxa"/>
          </w:tcPr>
          <w:p w14:paraId="7813EDAF" w14:textId="77777777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0501CE" w:rsidRPr="000215EE" w14:paraId="5EB3AE7B" w14:textId="77777777" w:rsidTr="00611B16">
        <w:tc>
          <w:tcPr>
            <w:tcW w:w="10768" w:type="dxa"/>
            <w:gridSpan w:val="5"/>
          </w:tcPr>
          <w:p w14:paraId="18FA8B03" w14:textId="77777777" w:rsidR="000501CE" w:rsidRPr="000215EE" w:rsidRDefault="000501CE" w:rsidP="00021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501CE" w:rsidRPr="000215EE" w14:paraId="1724BFAE" w14:textId="77777777" w:rsidTr="00611B16">
        <w:tc>
          <w:tcPr>
            <w:tcW w:w="704" w:type="dxa"/>
          </w:tcPr>
          <w:p w14:paraId="2E398DF6" w14:textId="67C6A8A8" w:rsidR="000501CE" w:rsidRPr="000215EE" w:rsidRDefault="000501CE" w:rsidP="000215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A4C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7107D1B5" w14:textId="2112D46E" w:rsidR="000501CE" w:rsidRPr="000215EE" w:rsidRDefault="000501CE" w:rsidP="00611B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215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Design a brief concept for a short story blending elements of fiction and memoir.</w:t>
            </w:r>
          </w:p>
        </w:tc>
        <w:tc>
          <w:tcPr>
            <w:tcW w:w="785" w:type="dxa"/>
          </w:tcPr>
          <w:p w14:paraId="5405078F" w14:textId="6E5A0ED8" w:rsidR="000501CE" w:rsidRPr="000215EE" w:rsidRDefault="00611B16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501CE" w:rsidRPr="000215E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008" w:type="dxa"/>
          </w:tcPr>
          <w:p w14:paraId="5FFFEE0F" w14:textId="77777777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CO-2,3</w:t>
            </w:r>
          </w:p>
        </w:tc>
        <w:tc>
          <w:tcPr>
            <w:tcW w:w="758" w:type="dxa"/>
          </w:tcPr>
          <w:p w14:paraId="785CB1FA" w14:textId="77777777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0501CE" w:rsidRPr="000215EE" w14:paraId="08F3C5CD" w14:textId="77777777" w:rsidTr="00611B16">
        <w:tc>
          <w:tcPr>
            <w:tcW w:w="10768" w:type="dxa"/>
            <w:gridSpan w:val="5"/>
          </w:tcPr>
          <w:p w14:paraId="77DA336D" w14:textId="77777777" w:rsidR="000501CE" w:rsidRPr="000215EE" w:rsidRDefault="000501CE" w:rsidP="00021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0501CE" w:rsidRPr="000215EE" w14:paraId="27A8B8D9" w14:textId="77777777" w:rsidTr="00611B16">
        <w:tc>
          <w:tcPr>
            <w:tcW w:w="704" w:type="dxa"/>
          </w:tcPr>
          <w:p w14:paraId="0AF7FDDA" w14:textId="4B4127E5" w:rsidR="000501CE" w:rsidRPr="000215EE" w:rsidRDefault="000501CE" w:rsidP="000215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4C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66D24665" w14:textId="03FB1C0B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215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a)</w:t>
            </w:r>
            <w:r w:rsidR="00611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215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Analyze how setting influences mood and theme in creative writing with suitable examples.</w:t>
            </w:r>
          </w:p>
        </w:tc>
        <w:tc>
          <w:tcPr>
            <w:tcW w:w="785" w:type="dxa"/>
          </w:tcPr>
          <w:p w14:paraId="2BE3855B" w14:textId="77777777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1008" w:type="dxa"/>
          </w:tcPr>
          <w:p w14:paraId="527FC6C7" w14:textId="77777777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58" w:type="dxa"/>
          </w:tcPr>
          <w:p w14:paraId="0AF9AE84" w14:textId="77777777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0501CE" w:rsidRPr="000215EE" w14:paraId="0AA20B48" w14:textId="77777777" w:rsidTr="00611B16">
        <w:tc>
          <w:tcPr>
            <w:tcW w:w="704" w:type="dxa"/>
          </w:tcPr>
          <w:p w14:paraId="0EC82DD5" w14:textId="77777777" w:rsidR="000501CE" w:rsidRPr="000215EE" w:rsidRDefault="000501CE" w:rsidP="000215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14:paraId="3093056B" w14:textId="77777777" w:rsidR="000501CE" w:rsidRPr="000215EE" w:rsidRDefault="000501CE" w:rsidP="00611B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Pr="000215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Discuss the significance of dialogue in revealing character and advancing the story.</w:t>
            </w:r>
          </w:p>
        </w:tc>
        <w:tc>
          <w:tcPr>
            <w:tcW w:w="785" w:type="dxa"/>
          </w:tcPr>
          <w:p w14:paraId="1343A6D3" w14:textId="77777777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1008" w:type="dxa"/>
          </w:tcPr>
          <w:p w14:paraId="2563B509" w14:textId="77777777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58" w:type="dxa"/>
          </w:tcPr>
          <w:p w14:paraId="7D24DF93" w14:textId="77777777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501CE" w:rsidRPr="000215EE" w14:paraId="22020897" w14:textId="77777777" w:rsidTr="00611B16">
        <w:tc>
          <w:tcPr>
            <w:tcW w:w="10768" w:type="dxa"/>
            <w:gridSpan w:val="5"/>
          </w:tcPr>
          <w:p w14:paraId="05978CD2" w14:textId="77777777" w:rsidR="000501CE" w:rsidRPr="000215EE" w:rsidRDefault="000501CE" w:rsidP="00021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501CE" w:rsidRPr="000215EE" w14:paraId="270D4C16" w14:textId="77777777" w:rsidTr="00611B16">
        <w:tc>
          <w:tcPr>
            <w:tcW w:w="704" w:type="dxa"/>
          </w:tcPr>
          <w:p w14:paraId="43105A74" w14:textId="1DA4677E" w:rsidR="000501CE" w:rsidRPr="000215EE" w:rsidRDefault="000501CE" w:rsidP="000215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A4C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656AE68F" w14:textId="77777777" w:rsidR="000501CE" w:rsidRPr="000215EE" w:rsidRDefault="000501CE" w:rsidP="00611B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215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a) Analyze the role of figurative language in enriching imagery and emotional impact in writing.</w:t>
            </w:r>
          </w:p>
        </w:tc>
        <w:tc>
          <w:tcPr>
            <w:tcW w:w="785" w:type="dxa"/>
          </w:tcPr>
          <w:p w14:paraId="511BF4A8" w14:textId="77777777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1008" w:type="dxa"/>
          </w:tcPr>
          <w:p w14:paraId="3885C2C6" w14:textId="77777777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58" w:type="dxa"/>
          </w:tcPr>
          <w:p w14:paraId="7E8DF56D" w14:textId="77777777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0501CE" w:rsidRPr="000215EE" w14:paraId="0A03347A" w14:textId="77777777" w:rsidTr="00611B16">
        <w:tc>
          <w:tcPr>
            <w:tcW w:w="704" w:type="dxa"/>
          </w:tcPr>
          <w:p w14:paraId="442CBAA3" w14:textId="77777777" w:rsidR="000501CE" w:rsidRPr="000215EE" w:rsidRDefault="000501CE" w:rsidP="000215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14:paraId="0300E678" w14:textId="77777777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215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b) Describe how metaphors and similes help in creating deeper meaning in literature.</w:t>
            </w:r>
          </w:p>
        </w:tc>
        <w:tc>
          <w:tcPr>
            <w:tcW w:w="785" w:type="dxa"/>
          </w:tcPr>
          <w:p w14:paraId="5496489C" w14:textId="77777777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1008" w:type="dxa"/>
          </w:tcPr>
          <w:p w14:paraId="246C594D" w14:textId="77777777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58" w:type="dxa"/>
          </w:tcPr>
          <w:p w14:paraId="6BAA942B" w14:textId="77777777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501CE" w:rsidRPr="000215EE" w14:paraId="17930462" w14:textId="77777777" w:rsidTr="00611B16">
        <w:tc>
          <w:tcPr>
            <w:tcW w:w="10768" w:type="dxa"/>
            <w:gridSpan w:val="5"/>
          </w:tcPr>
          <w:p w14:paraId="3800F3BA" w14:textId="77777777" w:rsidR="000501CE" w:rsidRPr="000215EE" w:rsidRDefault="000501CE" w:rsidP="00021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0501CE" w:rsidRPr="000215EE" w14:paraId="4DF4CB2A" w14:textId="77777777" w:rsidTr="00611B16">
        <w:tc>
          <w:tcPr>
            <w:tcW w:w="704" w:type="dxa"/>
          </w:tcPr>
          <w:p w14:paraId="7E1BE6F5" w14:textId="47230472" w:rsidR="000501CE" w:rsidRPr="000215EE" w:rsidRDefault="000501CE" w:rsidP="000215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A4C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0F785086" w14:textId="77777777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215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a) Explain the significance of ethical considerations such as plagiarism and cultural sensitivity in creative writing.</w:t>
            </w:r>
          </w:p>
        </w:tc>
        <w:tc>
          <w:tcPr>
            <w:tcW w:w="785" w:type="dxa"/>
          </w:tcPr>
          <w:p w14:paraId="15B5E08D" w14:textId="77777777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1008" w:type="dxa"/>
          </w:tcPr>
          <w:p w14:paraId="7D7439B7" w14:textId="77777777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58" w:type="dxa"/>
          </w:tcPr>
          <w:p w14:paraId="6ED72008" w14:textId="77777777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501CE" w:rsidRPr="000215EE" w14:paraId="039D2405" w14:textId="77777777" w:rsidTr="00611B16">
        <w:tc>
          <w:tcPr>
            <w:tcW w:w="704" w:type="dxa"/>
          </w:tcPr>
          <w:p w14:paraId="4322F8A1" w14:textId="77777777" w:rsidR="000501CE" w:rsidRPr="000215EE" w:rsidRDefault="000501CE" w:rsidP="000215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14:paraId="2FA90152" w14:textId="298FC57E" w:rsidR="000501CE" w:rsidRPr="000215EE" w:rsidRDefault="000501CE" w:rsidP="00611B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215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b)</w:t>
            </w:r>
            <w:r w:rsidR="00611B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215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Apply ethical writing principles to suggest how you would handle a character inspired by a real person respectfully.</w:t>
            </w:r>
          </w:p>
        </w:tc>
        <w:tc>
          <w:tcPr>
            <w:tcW w:w="785" w:type="dxa"/>
          </w:tcPr>
          <w:p w14:paraId="01A46F8C" w14:textId="77777777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1008" w:type="dxa"/>
          </w:tcPr>
          <w:p w14:paraId="1C580FA6" w14:textId="77777777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58" w:type="dxa"/>
          </w:tcPr>
          <w:p w14:paraId="795D1936" w14:textId="77777777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0501CE" w:rsidRPr="000215EE" w14:paraId="23B19D8B" w14:textId="77777777" w:rsidTr="00611B16">
        <w:tc>
          <w:tcPr>
            <w:tcW w:w="10768" w:type="dxa"/>
            <w:gridSpan w:val="5"/>
          </w:tcPr>
          <w:p w14:paraId="69C636FA" w14:textId="77777777" w:rsidR="00611B16" w:rsidRDefault="00611B16" w:rsidP="00021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A1179FA" w14:textId="0B9838C3" w:rsidR="000501CE" w:rsidRDefault="000501CE" w:rsidP="00021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  <w:p w14:paraId="4B42E015" w14:textId="77777777" w:rsidR="00611B16" w:rsidRDefault="00611B16" w:rsidP="00021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517E25F" w14:textId="77777777" w:rsidR="00611B16" w:rsidRDefault="00611B16" w:rsidP="00021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8F7FC8F" w14:textId="77777777" w:rsidR="00611B16" w:rsidRDefault="00611B16" w:rsidP="00021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DF2E032" w14:textId="77777777" w:rsidR="00611B16" w:rsidRDefault="00611B16" w:rsidP="00021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E7B8532" w14:textId="77777777" w:rsidR="00611B16" w:rsidRPr="000215EE" w:rsidRDefault="00611B16" w:rsidP="00021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01CE" w:rsidRPr="000215EE" w14:paraId="0B9B81B8" w14:textId="77777777" w:rsidTr="00611B16">
        <w:trPr>
          <w:trHeight w:val="70"/>
        </w:trPr>
        <w:tc>
          <w:tcPr>
            <w:tcW w:w="704" w:type="dxa"/>
          </w:tcPr>
          <w:p w14:paraId="6FF590D2" w14:textId="256E61AE" w:rsidR="000501CE" w:rsidRPr="000215EE" w:rsidRDefault="000501CE" w:rsidP="000215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BA4C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3AC1B263" w14:textId="77777777" w:rsidR="000501CE" w:rsidRPr="000215EE" w:rsidRDefault="000501CE" w:rsidP="00611B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Pr="000215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Explain different techniques used for generating creative ideas and overcoming writer’s block.</w:t>
            </w:r>
          </w:p>
        </w:tc>
        <w:tc>
          <w:tcPr>
            <w:tcW w:w="785" w:type="dxa"/>
          </w:tcPr>
          <w:p w14:paraId="33E56199" w14:textId="77777777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1008" w:type="dxa"/>
          </w:tcPr>
          <w:p w14:paraId="01DDF810" w14:textId="77777777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58" w:type="dxa"/>
          </w:tcPr>
          <w:p w14:paraId="3B822A3F" w14:textId="77777777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0501CE" w:rsidRPr="000215EE" w14:paraId="2AB4CBFC" w14:textId="77777777" w:rsidTr="00611B16">
        <w:trPr>
          <w:trHeight w:val="70"/>
        </w:trPr>
        <w:tc>
          <w:tcPr>
            <w:tcW w:w="704" w:type="dxa"/>
          </w:tcPr>
          <w:p w14:paraId="67CC1741" w14:textId="77777777" w:rsidR="000501CE" w:rsidRPr="000215EE" w:rsidRDefault="000501CE" w:rsidP="000215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</w:tcPr>
          <w:p w14:paraId="1BA50749" w14:textId="77777777" w:rsidR="000501CE" w:rsidRPr="000215EE" w:rsidRDefault="000501CE" w:rsidP="00611B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215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b) Apply brainstorming techniques to develop a short story idea based on the theme “second chances.”</w:t>
            </w:r>
          </w:p>
        </w:tc>
        <w:tc>
          <w:tcPr>
            <w:tcW w:w="785" w:type="dxa"/>
          </w:tcPr>
          <w:p w14:paraId="251539DD" w14:textId="77777777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1008" w:type="dxa"/>
          </w:tcPr>
          <w:p w14:paraId="3A598B8F" w14:textId="77777777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58" w:type="dxa"/>
          </w:tcPr>
          <w:p w14:paraId="184BB03D" w14:textId="77777777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0501CE" w:rsidRPr="000215EE" w14:paraId="72B9A083" w14:textId="77777777" w:rsidTr="00611B16">
        <w:tc>
          <w:tcPr>
            <w:tcW w:w="10768" w:type="dxa"/>
            <w:gridSpan w:val="5"/>
          </w:tcPr>
          <w:p w14:paraId="75024262" w14:textId="360516B9" w:rsidR="000501CE" w:rsidRPr="000215EE" w:rsidRDefault="000501CE" w:rsidP="00021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0501CE" w:rsidRPr="000215EE" w14:paraId="4AEC047C" w14:textId="77777777" w:rsidTr="00611B16">
        <w:tc>
          <w:tcPr>
            <w:tcW w:w="704" w:type="dxa"/>
          </w:tcPr>
          <w:p w14:paraId="564FA59E" w14:textId="16A62901" w:rsidR="000501CE" w:rsidRPr="000215EE" w:rsidRDefault="000501CE" w:rsidP="000215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A4C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48918B1F" w14:textId="77777777" w:rsidR="000501CE" w:rsidRPr="000215EE" w:rsidRDefault="000501CE" w:rsidP="00611B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215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Design a step-by-step revision and editing plan for your short story, including methods for tightening language, fixing inconsistencies, and improving flow.</w:t>
            </w:r>
          </w:p>
        </w:tc>
        <w:tc>
          <w:tcPr>
            <w:tcW w:w="785" w:type="dxa"/>
          </w:tcPr>
          <w:p w14:paraId="1292ED3F" w14:textId="5A356733" w:rsidR="000501CE" w:rsidRPr="000215EE" w:rsidRDefault="00611B16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501CE" w:rsidRPr="000215E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008" w:type="dxa"/>
          </w:tcPr>
          <w:p w14:paraId="29A43A38" w14:textId="77777777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CO-4,5</w:t>
            </w:r>
          </w:p>
        </w:tc>
        <w:tc>
          <w:tcPr>
            <w:tcW w:w="758" w:type="dxa"/>
          </w:tcPr>
          <w:p w14:paraId="1C5A2FE4" w14:textId="56318803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11B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01CE" w:rsidRPr="000215EE" w14:paraId="2FD77D21" w14:textId="77777777" w:rsidTr="00611B16">
        <w:tc>
          <w:tcPr>
            <w:tcW w:w="10768" w:type="dxa"/>
            <w:gridSpan w:val="5"/>
          </w:tcPr>
          <w:p w14:paraId="5B74EDE6" w14:textId="77777777" w:rsidR="000501CE" w:rsidRPr="000215EE" w:rsidRDefault="000501CE" w:rsidP="00021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501CE" w:rsidRPr="000215EE" w14:paraId="449DDCD1" w14:textId="77777777" w:rsidTr="00611B16">
        <w:tc>
          <w:tcPr>
            <w:tcW w:w="704" w:type="dxa"/>
          </w:tcPr>
          <w:p w14:paraId="78E81607" w14:textId="7F7FC834" w:rsidR="000501CE" w:rsidRPr="000215EE" w:rsidRDefault="000501CE" w:rsidP="000215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A4C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7AA20FD6" w14:textId="77777777" w:rsidR="000501CE" w:rsidRPr="000215EE" w:rsidRDefault="000501CE" w:rsidP="00611B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215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Evaluate the importance of self-evaluation and peer review in refining a creative work. Discuss how constructive criticism contributes to better writing</w:t>
            </w:r>
          </w:p>
        </w:tc>
        <w:tc>
          <w:tcPr>
            <w:tcW w:w="785" w:type="dxa"/>
          </w:tcPr>
          <w:p w14:paraId="36468A57" w14:textId="77777777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1008" w:type="dxa"/>
          </w:tcPr>
          <w:p w14:paraId="4B360059" w14:textId="77777777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CO-4,5</w:t>
            </w:r>
          </w:p>
        </w:tc>
        <w:tc>
          <w:tcPr>
            <w:tcW w:w="758" w:type="dxa"/>
          </w:tcPr>
          <w:p w14:paraId="71B840E1" w14:textId="1E372488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11B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01CE" w:rsidRPr="000215EE" w14:paraId="1829498D" w14:textId="77777777" w:rsidTr="00611B16">
        <w:tc>
          <w:tcPr>
            <w:tcW w:w="10768" w:type="dxa"/>
            <w:gridSpan w:val="5"/>
          </w:tcPr>
          <w:p w14:paraId="772D191C" w14:textId="77777777" w:rsidR="000501CE" w:rsidRPr="000215EE" w:rsidRDefault="000501CE" w:rsidP="00021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0501CE" w:rsidRPr="000215EE" w14:paraId="5683C188" w14:textId="77777777" w:rsidTr="00611B16">
        <w:trPr>
          <w:trHeight w:val="123"/>
        </w:trPr>
        <w:tc>
          <w:tcPr>
            <w:tcW w:w="704" w:type="dxa"/>
          </w:tcPr>
          <w:p w14:paraId="02F75BCD" w14:textId="64305F9C" w:rsidR="000501CE" w:rsidRPr="000215EE" w:rsidRDefault="000501CE" w:rsidP="000215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A4C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66897613" w14:textId="77777777" w:rsidR="000501CE" w:rsidRPr="000215EE" w:rsidRDefault="000501CE" w:rsidP="00611B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215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Design a concept for a short flash fiction or micro-story that reflects a modern social issue, suitable for online publication.</w:t>
            </w:r>
          </w:p>
        </w:tc>
        <w:tc>
          <w:tcPr>
            <w:tcW w:w="785" w:type="dxa"/>
          </w:tcPr>
          <w:p w14:paraId="4283B65C" w14:textId="6B867A68" w:rsidR="000501CE" w:rsidRPr="000215EE" w:rsidRDefault="00611B16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0501CE" w:rsidRPr="000215EE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1008" w:type="dxa"/>
          </w:tcPr>
          <w:p w14:paraId="51F7B0C7" w14:textId="77777777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58" w:type="dxa"/>
          </w:tcPr>
          <w:p w14:paraId="26459577" w14:textId="2DB90D5B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11B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501CE" w:rsidRPr="000215EE" w14:paraId="1A01F638" w14:textId="77777777" w:rsidTr="00611B16">
        <w:tc>
          <w:tcPr>
            <w:tcW w:w="10768" w:type="dxa"/>
            <w:gridSpan w:val="5"/>
          </w:tcPr>
          <w:p w14:paraId="17A46D4E" w14:textId="77777777" w:rsidR="000501CE" w:rsidRPr="000215EE" w:rsidRDefault="000501CE" w:rsidP="000215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0501CE" w:rsidRPr="000215EE" w14:paraId="1E6F730B" w14:textId="77777777" w:rsidTr="00611B16">
        <w:tc>
          <w:tcPr>
            <w:tcW w:w="704" w:type="dxa"/>
          </w:tcPr>
          <w:p w14:paraId="584F949D" w14:textId="2ED0D317" w:rsidR="000501CE" w:rsidRPr="000215EE" w:rsidRDefault="000501CE" w:rsidP="000215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A4C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3" w:type="dxa"/>
          </w:tcPr>
          <w:p w14:paraId="000535D0" w14:textId="77777777" w:rsidR="000501CE" w:rsidRPr="000215EE" w:rsidRDefault="000501CE" w:rsidP="00611B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0215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Create a proposal for a digital storytelling project (such as a web series, blog narrative, or illustrated story) highlighting its genre, audience, and publication platform.</w:t>
            </w:r>
          </w:p>
        </w:tc>
        <w:tc>
          <w:tcPr>
            <w:tcW w:w="785" w:type="dxa"/>
          </w:tcPr>
          <w:p w14:paraId="62EE19D1" w14:textId="77777777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1008" w:type="dxa"/>
          </w:tcPr>
          <w:p w14:paraId="63615C0A" w14:textId="77777777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58" w:type="dxa"/>
          </w:tcPr>
          <w:p w14:paraId="2914CFAA" w14:textId="18B05A86" w:rsidR="000501CE" w:rsidRPr="000215EE" w:rsidRDefault="000501CE" w:rsidP="000215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15EE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11B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349D2F02" w14:textId="77777777" w:rsidR="000501CE" w:rsidRPr="000215EE" w:rsidRDefault="000501CE" w:rsidP="000215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213A8B" w14:textId="77777777" w:rsidR="000501CE" w:rsidRPr="000215EE" w:rsidRDefault="000501CE" w:rsidP="000215E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15EE">
        <w:rPr>
          <w:rFonts w:ascii="Times New Roman" w:hAnsi="Times New Roman" w:cs="Times New Roman"/>
          <w:sz w:val="24"/>
          <w:szCs w:val="24"/>
        </w:rPr>
        <w:t>****</w:t>
      </w:r>
    </w:p>
    <w:p w14:paraId="3C25BC79" w14:textId="77777777" w:rsidR="000501CE" w:rsidRPr="000215EE" w:rsidRDefault="000501CE" w:rsidP="0002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0501CE" w:rsidRPr="000215EE" w:rsidSect="00611B16">
      <w:footerReference w:type="default" r:id="rId8"/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6924BA" w14:textId="77777777" w:rsidR="0047233A" w:rsidRDefault="0047233A" w:rsidP="00C04515">
      <w:pPr>
        <w:spacing w:after="0" w:line="240" w:lineRule="auto"/>
      </w:pPr>
      <w:r>
        <w:separator/>
      </w:r>
    </w:p>
  </w:endnote>
  <w:endnote w:type="continuationSeparator" w:id="0">
    <w:p w14:paraId="34C791A0" w14:textId="77777777" w:rsidR="0047233A" w:rsidRDefault="0047233A" w:rsidP="00C04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173040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E692DFD" w14:textId="640338D4" w:rsidR="00C04515" w:rsidRDefault="00C0451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120563" w14:textId="77777777" w:rsidR="00C04515" w:rsidRDefault="00C045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E7575" w14:textId="77777777" w:rsidR="0047233A" w:rsidRDefault="0047233A" w:rsidP="00C04515">
      <w:pPr>
        <w:spacing w:after="0" w:line="240" w:lineRule="auto"/>
      </w:pPr>
      <w:r>
        <w:separator/>
      </w:r>
    </w:p>
  </w:footnote>
  <w:footnote w:type="continuationSeparator" w:id="0">
    <w:p w14:paraId="3FEB7CC0" w14:textId="77777777" w:rsidR="0047233A" w:rsidRDefault="0047233A" w:rsidP="00C045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D936E7"/>
    <w:multiLevelType w:val="hybridMultilevel"/>
    <w:tmpl w:val="6128A31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00878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1358368">
    <w:abstractNumId w:val="13"/>
  </w:num>
  <w:num w:numId="3" w16cid:durableId="797527660">
    <w:abstractNumId w:val="4"/>
  </w:num>
  <w:num w:numId="4" w16cid:durableId="1729719578">
    <w:abstractNumId w:val="11"/>
  </w:num>
  <w:num w:numId="5" w16cid:durableId="115802583">
    <w:abstractNumId w:val="9"/>
  </w:num>
  <w:num w:numId="6" w16cid:durableId="1442148979">
    <w:abstractNumId w:val="2"/>
  </w:num>
  <w:num w:numId="7" w16cid:durableId="1445610902">
    <w:abstractNumId w:val="6"/>
  </w:num>
  <w:num w:numId="8" w16cid:durableId="1375428808">
    <w:abstractNumId w:val="1"/>
  </w:num>
  <w:num w:numId="9" w16cid:durableId="414203031">
    <w:abstractNumId w:val="7"/>
  </w:num>
  <w:num w:numId="10" w16cid:durableId="779378254">
    <w:abstractNumId w:val="0"/>
  </w:num>
  <w:num w:numId="11" w16cid:durableId="1955941296">
    <w:abstractNumId w:val="10"/>
  </w:num>
  <w:num w:numId="12" w16cid:durableId="1190948836">
    <w:abstractNumId w:val="5"/>
  </w:num>
  <w:num w:numId="13" w16cid:durableId="840588868">
    <w:abstractNumId w:val="12"/>
  </w:num>
  <w:num w:numId="14" w16cid:durableId="836069370">
    <w:abstractNumId w:val="3"/>
  </w:num>
  <w:num w:numId="15" w16cid:durableId="81352135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01A3C"/>
    <w:rsid w:val="000215EE"/>
    <w:rsid w:val="00024126"/>
    <w:rsid w:val="00025404"/>
    <w:rsid w:val="000501CE"/>
    <w:rsid w:val="000C1700"/>
    <w:rsid w:val="000F5F8C"/>
    <w:rsid w:val="00100EA8"/>
    <w:rsid w:val="00117510"/>
    <w:rsid w:val="0012048E"/>
    <w:rsid w:val="00120657"/>
    <w:rsid w:val="00125DBC"/>
    <w:rsid w:val="00140126"/>
    <w:rsid w:val="0016369C"/>
    <w:rsid w:val="001717F7"/>
    <w:rsid w:val="00180834"/>
    <w:rsid w:val="001A1EE7"/>
    <w:rsid w:val="001A563D"/>
    <w:rsid w:val="001B5B3B"/>
    <w:rsid w:val="001F590A"/>
    <w:rsid w:val="002036C8"/>
    <w:rsid w:val="0026614E"/>
    <w:rsid w:val="002A22F5"/>
    <w:rsid w:val="002E4AE8"/>
    <w:rsid w:val="00312465"/>
    <w:rsid w:val="00361154"/>
    <w:rsid w:val="00361C3E"/>
    <w:rsid w:val="00381761"/>
    <w:rsid w:val="00397D1C"/>
    <w:rsid w:val="0047233A"/>
    <w:rsid w:val="004874AC"/>
    <w:rsid w:val="0049451B"/>
    <w:rsid w:val="004B2B12"/>
    <w:rsid w:val="004F1062"/>
    <w:rsid w:val="00512A81"/>
    <w:rsid w:val="0056610A"/>
    <w:rsid w:val="005916C7"/>
    <w:rsid w:val="00592D3A"/>
    <w:rsid w:val="005A08FA"/>
    <w:rsid w:val="005A442E"/>
    <w:rsid w:val="00605F7A"/>
    <w:rsid w:val="00611B16"/>
    <w:rsid w:val="00625EEB"/>
    <w:rsid w:val="006C78E7"/>
    <w:rsid w:val="006D5F3D"/>
    <w:rsid w:val="006E4651"/>
    <w:rsid w:val="00710256"/>
    <w:rsid w:val="007157E1"/>
    <w:rsid w:val="007C2359"/>
    <w:rsid w:val="007D227C"/>
    <w:rsid w:val="007D5FAE"/>
    <w:rsid w:val="007E2D54"/>
    <w:rsid w:val="008178AE"/>
    <w:rsid w:val="00841CAB"/>
    <w:rsid w:val="008A36F6"/>
    <w:rsid w:val="00953379"/>
    <w:rsid w:val="009603B7"/>
    <w:rsid w:val="00972DEF"/>
    <w:rsid w:val="009B79BA"/>
    <w:rsid w:val="009D075F"/>
    <w:rsid w:val="009E7D74"/>
    <w:rsid w:val="009F51A3"/>
    <w:rsid w:val="009F72AE"/>
    <w:rsid w:val="009F789B"/>
    <w:rsid w:val="00A16151"/>
    <w:rsid w:val="00A44962"/>
    <w:rsid w:val="00A52A9C"/>
    <w:rsid w:val="00A672A3"/>
    <w:rsid w:val="00A86E03"/>
    <w:rsid w:val="00A93099"/>
    <w:rsid w:val="00AD7B63"/>
    <w:rsid w:val="00B10D4C"/>
    <w:rsid w:val="00BA4C04"/>
    <w:rsid w:val="00BD7083"/>
    <w:rsid w:val="00BE3E85"/>
    <w:rsid w:val="00C04515"/>
    <w:rsid w:val="00C2035E"/>
    <w:rsid w:val="00C21658"/>
    <w:rsid w:val="00C343CC"/>
    <w:rsid w:val="00C44018"/>
    <w:rsid w:val="00CA45D7"/>
    <w:rsid w:val="00D16987"/>
    <w:rsid w:val="00D23F60"/>
    <w:rsid w:val="00D30706"/>
    <w:rsid w:val="00D46E45"/>
    <w:rsid w:val="00DA3C06"/>
    <w:rsid w:val="00DA59FD"/>
    <w:rsid w:val="00DD2F91"/>
    <w:rsid w:val="00DD3750"/>
    <w:rsid w:val="00E33D35"/>
    <w:rsid w:val="00E66A1D"/>
    <w:rsid w:val="00E76AD7"/>
    <w:rsid w:val="00EB11C8"/>
    <w:rsid w:val="00EB70D8"/>
    <w:rsid w:val="00F637FA"/>
    <w:rsid w:val="00F71A3D"/>
    <w:rsid w:val="00F859E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451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0451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4515"/>
    <w:rPr>
      <w:rFonts w:eastAsiaTheme="minorEastAsia"/>
      <w:kern w:val="0"/>
      <w:lang w:val="en-US"/>
      <w14:ligatures w14:val="none"/>
    </w:rPr>
  </w:style>
  <w:style w:type="character" w:customStyle="1" w:styleId="apple-converted-space">
    <w:name w:val="apple-converted-space"/>
    <w:basedOn w:val="DefaultParagraphFont"/>
    <w:rsid w:val="000501CE"/>
  </w:style>
  <w:style w:type="character" w:styleId="Emphasis">
    <w:name w:val="Emphasis"/>
    <w:basedOn w:val="DefaultParagraphFont"/>
    <w:uiPriority w:val="20"/>
    <w:qFormat/>
    <w:rsid w:val="000501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96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440</Words>
  <Characters>2513</Characters>
  <Application>Microsoft Office Word</Application>
  <DocSecurity>0</DocSecurity>
  <Lines>20</Lines>
  <Paragraphs>5</Paragraphs>
  <ScaleCrop>false</ScaleCrop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70</cp:revision>
  <dcterms:created xsi:type="dcterms:W3CDTF">2023-03-23T04:54:00Z</dcterms:created>
  <dcterms:modified xsi:type="dcterms:W3CDTF">2025-12-19T07:12:00Z</dcterms:modified>
</cp:coreProperties>
</file>